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4A69F" w14:textId="77777777" w:rsidR="00492443" w:rsidRPr="009E4A14" w:rsidRDefault="00492443" w:rsidP="00492443">
      <w:pPr>
        <w:jc w:val="center"/>
        <w:rPr>
          <w:b/>
        </w:rPr>
      </w:pPr>
      <w:r w:rsidRPr="009E4A14">
        <w:rPr>
          <w:b/>
        </w:rPr>
        <w:t>Szczegółowy opis przedmiotu zamówienia</w:t>
      </w:r>
      <w:r>
        <w:rPr>
          <w:b/>
        </w:rPr>
        <w:t xml:space="preserve"> - </w:t>
      </w:r>
      <w:r w:rsidRPr="009E4A14">
        <w:rPr>
          <w:b/>
        </w:rPr>
        <w:t xml:space="preserve">Załącznik </w:t>
      </w:r>
      <w:r>
        <w:rPr>
          <w:b/>
        </w:rPr>
        <w:t>Z</w:t>
      </w:r>
      <w:r w:rsidRPr="009E4A14">
        <w:rPr>
          <w:b/>
        </w:rPr>
        <w:t>1</w:t>
      </w:r>
    </w:p>
    <w:p w14:paraId="7728FB4C" w14:textId="77777777" w:rsidR="00492443" w:rsidRPr="00DF0037" w:rsidRDefault="00492443" w:rsidP="00492443">
      <w:pPr>
        <w:rPr>
          <w:b/>
        </w:rPr>
      </w:pPr>
    </w:p>
    <w:p w14:paraId="7F2F466D" w14:textId="116B9132" w:rsidR="00E81592" w:rsidRPr="00492443" w:rsidRDefault="00492443" w:rsidP="00492443">
      <w:pPr>
        <w:pStyle w:val="Akapitzlist"/>
        <w:numPr>
          <w:ilvl w:val="0"/>
          <w:numId w:val="1"/>
        </w:numPr>
        <w:ind w:left="284" w:hanging="284"/>
      </w:pPr>
      <w:r w:rsidRPr="00DF0037">
        <w:rPr>
          <w:sz w:val="24"/>
          <w:szCs w:val="24"/>
        </w:rPr>
        <w:t xml:space="preserve">Wykaz punktów poboru energii elektrycznej wraz ze średnim zużyciem miesięcznym obliczonym na podstawie danych z </w:t>
      </w:r>
      <w:r w:rsidR="005605A1">
        <w:rPr>
          <w:sz w:val="24"/>
          <w:szCs w:val="24"/>
        </w:rPr>
        <w:t xml:space="preserve">12 </w:t>
      </w:r>
      <w:r>
        <w:rPr>
          <w:sz w:val="24"/>
          <w:szCs w:val="24"/>
        </w:rPr>
        <w:t>m-</w:t>
      </w:r>
      <w:proofErr w:type="spellStart"/>
      <w:r>
        <w:rPr>
          <w:sz w:val="24"/>
          <w:szCs w:val="24"/>
        </w:rPr>
        <w:t>cy</w:t>
      </w:r>
      <w:proofErr w:type="spellEnd"/>
      <w:r>
        <w:rPr>
          <w:sz w:val="24"/>
          <w:szCs w:val="24"/>
        </w:rPr>
        <w:t xml:space="preserve"> </w:t>
      </w:r>
    </w:p>
    <w:tbl>
      <w:tblPr>
        <w:tblW w:w="148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520"/>
        <w:gridCol w:w="1608"/>
        <w:gridCol w:w="2120"/>
        <w:gridCol w:w="748"/>
        <w:gridCol w:w="1473"/>
        <w:gridCol w:w="580"/>
        <w:gridCol w:w="580"/>
        <w:gridCol w:w="690"/>
        <w:gridCol w:w="690"/>
        <w:gridCol w:w="580"/>
        <w:gridCol w:w="580"/>
        <w:gridCol w:w="580"/>
        <w:gridCol w:w="580"/>
        <w:gridCol w:w="580"/>
        <w:gridCol w:w="580"/>
        <w:gridCol w:w="874"/>
      </w:tblGrid>
      <w:tr w:rsidR="005605A1" w14:paraId="6D542886" w14:textId="77777777" w:rsidTr="00EC148D">
        <w:trPr>
          <w:trHeight w:val="106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7DF1" w14:textId="77777777" w:rsidR="00492443" w:rsidRPr="005605A1" w:rsidRDefault="00492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05A1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54B3" w14:textId="77777777" w:rsidR="00492443" w:rsidRPr="005605A1" w:rsidRDefault="00492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05A1">
              <w:rPr>
                <w:b/>
                <w:bCs/>
                <w:color w:val="000000"/>
                <w:sz w:val="22"/>
                <w:szCs w:val="22"/>
              </w:rPr>
              <w:t>Lokalizacja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422E" w14:textId="77777777" w:rsidR="00492443" w:rsidRPr="005605A1" w:rsidRDefault="00492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05A1">
              <w:rPr>
                <w:b/>
                <w:bCs/>
                <w:color w:val="000000"/>
                <w:sz w:val="22"/>
                <w:szCs w:val="22"/>
              </w:rPr>
              <w:t>Nr punktu poboru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8898" w14:textId="77777777" w:rsidR="00492443" w:rsidRPr="005605A1" w:rsidRDefault="00492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05A1">
              <w:rPr>
                <w:b/>
                <w:bCs/>
                <w:color w:val="000000"/>
                <w:sz w:val="22"/>
                <w:szCs w:val="22"/>
              </w:rPr>
              <w:t>Kod identyfikacyjny PPE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1DA9" w14:textId="77777777" w:rsidR="00492443" w:rsidRPr="005605A1" w:rsidRDefault="00492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05A1">
              <w:rPr>
                <w:b/>
                <w:bCs/>
                <w:color w:val="000000"/>
                <w:sz w:val="22"/>
                <w:szCs w:val="22"/>
              </w:rPr>
              <w:t>Taryfa</w:t>
            </w:r>
          </w:p>
        </w:tc>
        <w:tc>
          <w:tcPr>
            <w:tcW w:w="6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D28F" w14:textId="77777777" w:rsidR="00492443" w:rsidRPr="005605A1" w:rsidRDefault="00492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05A1">
              <w:rPr>
                <w:b/>
                <w:bCs/>
                <w:color w:val="000000"/>
                <w:sz w:val="22"/>
                <w:szCs w:val="22"/>
              </w:rPr>
              <w:t>Zużycie średnie m-c [kWh]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7CA8" w14:textId="77777777" w:rsidR="00492443" w:rsidRPr="005605A1" w:rsidRDefault="00492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05A1">
              <w:rPr>
                <w:b/>
                <w:bCs/>
                <w:color w:val="000000"/>
                <w:sz w:val="22"/>
                <w:szCs w:val="22"/>
              </w:rPr>
              <w:t>Zużycie roczne [kWh]</w:t>
            </w:r>
          </w:p>
        </w:tc>
      </w:tr>
      <w:tr w:rsidR="00492443" w14:paraId="0ED3CA3F" w14:textId="77777777" w:rsidTr="00F72DE4">
        <w:trPr>
          <w:trHeight w:val="46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814F" w14:textId="77777777" w:rsidR="00492443" w:rsidRPr="005605A1" w:rsidRDefault="00492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0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8B71" w14:textId="77777777" w:rsidR="00492443" w:rsidRPr="005605A1" w:rsidRDefault="00492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0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3C6D" w14:textId="77777777" w:rsidR="00492443" w:rsidRPr="005605A1" w:rsidRDefault="00492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0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FB49" w14:textId="77777777" w:rsidR="00492443" w:rsidRPr="005605A1" w:rsidRDefault="00492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0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099F" w14:textId="77777777" w:rsidR="00492443" w:rsidRPr="005605A1" w:rsidRDefault="00492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0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D408" w14:textId="77777777" w:rsidR="00492443" w:rsidRPr="005605A1" w:rsidRDefault="00492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0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0461" w14:textId="77777777" w:rsidR="00492443" w:rsidRPr="005605A1" w:rsidRDefault="00492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05A1">
              <w:rPr>
                <w:b/>
                <w:bCs/>
                <w:color w:val="000000"/>
                <w:sz w:val="22"/>
                <w:szCs w:val="22"/>
              </w:rPr>
              <w:t>10</w:t>
            </w:r>
            <w:r w:rsidRPr="005605A1">
              <w:rPr>
                <w:b/>
                <w:bCs/>
                <w:color w:val="000000"/>
                <w:sz w:val="22"/>
                <w:szCs w:val="22"/>
              </w:rPr>
              <w:br/>
              <w:t>2021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F666" w14:textId="77777777" w:rsidR="00492443" w:rsidRPr="005605A1" w:rsidRDefault="00492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05A1">
              <w:rPr>
                <w:b/>
                <w:bCs/>
                <w:color w:val="000000"/>
                <w:sz w:val="22"/>
                <w:szCs w:val="22"/>
              </w:rPr>
              <w:t>11</w:t>
            </w:r>
            <w:r w:rsidRPr="005605A1">
              <w:rPr>
                <w:b/>
                <w:bCs/>
                <w:color w:val="000000"/>
                <w:sz w:val="22"/>
                <w:szCs w:val="22"/>
              </w:rPr>
              <w:br/>
              <w:t>2021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75F4" w14:textId="77777777" w:rsidR="00492443" w:rsidRPr="005605A1" w:rsidRDefault="00492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05A1">
              <w:rPr>
                <w:b/>
                <w:bCs/>
                <w:color w:val="000000"/>
                <w:sz w:val="22"/>
                <w:szCs w:val="22"/>
              </w:rPr>
              <w:t>12</w:t>
            </w:r>
            <w:r w:rsidRPr="005605A1">
              <w:rPr>
                <w:b/>
                <w:bCs/>
                <w:color w:val="000000"/>
                <w:sz w:val="22"/>
                <w:szCs w:val="22"/>
              </w:rPr>
              <w:br/>
              <w:t>2021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F5BE" w14:textId="236B30B7" w:rsidR="00492443" w:rsidRPr="005605A1" w:rsidRDefault="00492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05A1">
              <w:rPr>
                <w:b/>
                <w:bCs/>
                <w:color w:val="000000"/>
                <w:sz w:val="22"/>
                <w:szCs w:val="22"/>
              </w:rPr>
              <w:t>01-03</w:t>
            </w:r>
            <w:r w:rsidRPr="005605A1">
              <w:rPr>
                <w:b/>
                <w:bCs/>
                <w:color w:val="000000"/>
                <w:sz w:val="22"/>
                <w:szCs w:val="22"/>
              </w:rPr>
              <w:br/>
              <w:t>202</w:t>
            </w:r>
            <w:r w:rsidR="00560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6DA4" w14:textId="347DBC0C" w:rsidR="00492443" w:rsidRPr="005605A1" w:rsidRDefault="00492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05A1">
              <w:rPr>
                <w:b/>
                <w:bCs/>
                <w:color w:val="000000"/>
                <w:sz w:val="22"/>
                <w:szCs w:val="22"/>
              </w:rPr>
              <w:t>04</w:t>
            </w:r>
            <w:r w:rsidRPr="005605A1">
              <w:rPr>
                <w:b/>
                <w:bCs/>
                <w:color w:val="000000"/>
                <w:sz w:val="22"/>
                <w:szCs w:val="22"/>
              </w:rPr>
              <w:br/>
              <w:t>202</w:t>
            </w:r>
            <w:r w:rsidR="00560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EA8B" w14:textId="6B589725" w:rsidR="00492443" w:rsidRPr="005605A1" w:rsidRDefault="00492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05A1">
              <w:rPr>
                <w:b/>
                <w:bCs/>
                <w:color w:val="000000"/>
                <w:sz w:val="22"/>
                <w:szCs w:val="22"/>
              </w:rPr>
              <w:t>05</w:t>
            </w:r>
            <w:r w:rsidRPr="005605A1">
              <w:rPr>
                <w:b/>
                <w:bCs/>
                <w:color w:val="000000"/>
                <w:sz w:val="22"/>
                <w:szCs w:val="22"/>
              </w:rPr>
              <w:br/>
              <w:t>202</w:t>
            </w:r>
            <w:r w:rsidR="00560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B8A8" w14:textId="077FBCDE" w:rsidR="00492443" w:rsidRPr="005605A1" w:rsidRDefault="00492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05A1">
              <w:rPr>
                <w:b/>
                <w:bCs/>
                <w:color w:val="000000"/>
                <w:sz w:val="22"/>
                <w:szCs w:val="22"/>
              </w:rPr>
              <w:t>06</w:t>
            </w:r>
            <w:r w:rsidRPr="005605A1">
              <w:rPr>
                <w:b/>
                <w:bCs/>
                <w:color w:val="000000"/>
                <w:sz w:val="22"/>
                <w:szCs w:val="22"/>
              </w:rPr>
              <w:br/>
              <w:t>202</w:t>
            </w:r>
            <w:r w:rsidR="00560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B68F" w14:textId="44E75790" w:rsidR="00492443" w:rsidRPr="005605A1" w:rsidRDefault="00492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05A1">
              <w:rPr>
                <w:b/>
                <w:bCs/>
                <w:color w:val="000000"/>
                <w:sz w:val="22"/>
                <w:szCs w:val="22"/>
              </w:rPr>
              <w:t>07</w:t>
            </w:r>
            <w:r w:rsidRPr="005605A1">
              <w:rPr>
                <w:b/>
                <w:bCs/>
                <w:color w:val="000000"/>
                <w:sz w:val="22"/>
                <w:szCs w:val="22"/>
              </w:rPr>
              <w:br/>
              <w:t>202</w:t>
            </w:r>
            <w:r w:rsidR="00560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6844" w14:textId="5E8AE893" w:rsidR="00492443" w:rsidRPr="005605A1" w:rsidRDefault="00492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05A1">
              <w:rPr>
                <w:b/>
                <w:bCs/>
                <w:color w:val="000000"/>
                <w:sz w:val="22"/>
                <w:szCs w:val="22"/>
              </w:rPr>
              <w:t>08</w:t>
            </w:r>
            <w:r w:rsidRPr="005605A1">
              <w:rPr>
                <w:b/>
                <w:bCs/>
                <w:color w:val="000000"/>
                <w:sz w:val="22"/>
                <w:szCs w:val="22"/>
              </w:rPr>
              <w:br/>
              <w:t>202</w:t>
            </w:r>
            <w:r w:rsidR="00560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B22D" w14:textId="069C68E3" w:rsidR="00492443" w:rsidRPr="005605A1" w:rsidRDefault="00492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05A1">
              <w:rPr>
                <w:b/>
                <w:bCs/>
                <w:color w:val="000000"/>
                <w:sz w:val="22"/>
                <w:szCs w:val="22"/>
              </w:rPr>
              <w:t>09</w:t>
            </w:r>
            <w:r w:rsidRPr="005605A1">
              <w:rPr>
                <w:b/>
                <w:bCs/>
                <w:color w:val="000000"/>
                <w:sz w:val="22"/>
                <w:szCs w:val="22"/>
              </w:rPr>
              <w:br/>
              <w:t>202</w:t>
            </w:r>
            <w:r w:rsidR="005605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2809" w14:textId="77777777" w:rsidR="00492443" w:rsidRPr="005605A1" w:rsidRDefault="00492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05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605A1" w14:paraId="48D8032F" w14:textId="77777777" w:rsidTr="00F72DE4">
        <w:trPr>
          <w:trHeight w:val="28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98B8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AFC5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Włocławska 233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0C2F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FPP0000226654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250A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590243891022952625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D2C9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C11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6746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C4D1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5E57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1655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95D8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4694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5DB4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963D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5F74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AEF2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5087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4A58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1701</w:t>
            </w:r>
          </w:p>
        </w:tc>
      </w:tr>
      <w:tr w:rsidR="00F72DE4" w14:paraId="66DAC616" w14:textId="77777777" w:rsidTr="00F72DE4">
        <w:trPr>
          <w:trHeight w:val="288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9F8E" w14:textId="77777777" w:rsidR="00F72DE4" w:rsidRPr="005605A1" w:rsidRDefault="00F72DE4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 </w:t>
            </w:r>
          </w:p>
          <w:p w14:paraId="264BBD8A" w14:textId="77777777" w:rsidR="00F72DE4" w:rsidRPr="005605A1" w:rsidRDefault="00F72DE4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 </w:t>
            </w:r>
          </w:p>
          <w:p w14:paraId="21FF0D86" w14:textId="42B31E64" w:rsidR="00F72DE4" w:rsidRPr="005605A1" w:rsidRDefault="00F72DE4" w:rsidP="001B33C6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934A" w14:textId="77777777" w:rsidR="00F72DE4" w:rsidRPr="005605A1" w:rsidRDefault="00F72DE4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Tramwajowa 2/4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4DE9" w14:textId="77777777" w:rsidR="00F72DE4" w:rsidRPr="005605A1" w:rsidRDefault="00F72DE4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FPP0000226658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96D2" w14:textId="77777777" w:rsidR="00F72DE4" w:rsidRPr="005605A1" w:rsidRDefault="00F72DE4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590243891022860364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D273" w14:textId="77777777" w:rsidR="00F72DE4" w:rsidRPr="005605A1" w:rsidRDefault="00F72DE4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C 12A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6FA7" w14:textId="77777777" w:rsidR="00F72DE4" w:rsidRPr="005605A1" w:rsidRDefault="00F72DE4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szczytowa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2677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792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AA67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837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FEF8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49DB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895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47A0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A2B6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419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F4EF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6658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475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F891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504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87CD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94FE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6104</w:t>
            </w:r>
          </w:p>
        </w:tc>
      </w:tr>
      <w:tr w:rsidR="00F72DE4" w14:paraId="6D876F61" w14:textId="77777777" w:rsidTr="00F72DE4">
        <w:trPr>
          <w:trHeight w:val="288"/>
          <w:jc w:val="center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36E5" w14:textId="5E5355A9" w:rsidR="00F72DE4" w:rsidRPr="005605A1" w:rsidRDefault="00F72DE4" w:rsidP="001B33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E786" w14:textId="77777777" w:rsidR="00F72DE4" w:rsidRPr="005605A1" w:rsidRDefault="00F72D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F518" w14:textId="77777777" w:rsidR="00F72DE4" w:rsidRPr="005605A1" w:rsidRDefault="00F72D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6565" w14:textId="77777777" w:rsidR="00F72DE4" w:rsidRPr="005605A1" w:rsidRDefault="00F72D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BF10" w14:textId="77777777" w:rsidR="00F72DE4" w:rsidRPr="005605A1" w:rsidRDefault="00F72D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ADE5" w14:textId="77777777" w:rsidR="00F72DE4" w:rsidRPr="005605A1" w:rsidRDefault="00F72DE4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pozaszczytowa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DEF1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1415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9898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1395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DF47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1555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7B62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1703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6194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1672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31B8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1593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6093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1564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9D48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7746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1756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8109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1496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1BFB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15949</w:t>
            </w:r>
          </w:p>
        </w:tc>
      </w:tr>
      <w:tr w:rsidR="00F72DE4" w14:paraId="7959AB73" w14:textId="77777777" w:rsidTr="00F72DE4">
        <w:trPr>
          <w:trHeight w:val="288"/>
          <w:jc w:val="center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DE89" w14:textId="1344B506" w:rsidR="00F72DE4" w:rsidRPr="005605A1" w:rsidRDefault="00F72D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292D" w14:textId="77777777" w:rsidR="00F72DE4" w:rsidRPr="005605A1" w:rsidRDefault="00F72D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837B" w14:textId="77777777" w:rsidR="00F72DE4" w:rsidRPr="005605A1" w:rsidRDefault="00F72D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E140" w14:textId="77777777" w:rsidR="00F72DE4" w:rsidRPr="005605A1" w:rsidRDefault="00F72D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0660" w14:textId="77777777" w:rsidR="00F72DE4" w:rsidRPr="005605A1" w:rsidRDefault="00F72D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7E92" w14:textId="77777777" w:rsidR="00F72DE4" w:rsidRPr="005605A1" w:rsidRDefault="00F72DE4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SUMA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7DE2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2207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0E96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2232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4EE9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2489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FFE3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6725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66A2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0D0D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680B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1986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29F0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2275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C204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2260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F2FD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1894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9E17" w14:textId="77777777" w:rsidR="00F72DE4" w:rsidRPr="005605A1" w:rsidRDefault="00F72DE4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26180</w:t>
            </w:r>
          </w:p>
        </w:tc>
      </w:tr>
      <w:tr w:rsidR="005605A1" w14:paraId="1119D0B6" w14:textId="77777777" w:rsidTr="00F72DE4">
        <w:trPr>
          <w:trHeight w:val="28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457B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25F8" w14:textId="36CD3F3F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Włoc</w:t>
            </w:r>
            <w:r w:rsidR="00710754">
              <w:rPr>
                <w:color w:val="000000"/>
                <w:sz w:val="22"/>
                <w:szCs w:val="22"/>
              </w:rPr>
              <w:t>ł</w:t>
            </w:r>
            <w:r w:rsidRPr="005605A1">
              <w:rPr>
                <w:color w:val="000000"/>
                <w:sz w:val="22"/>
                <w:szCs w:val="22"/>
              </w:rPr>
              <w:t>awska 233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9454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FPP0000226651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3E19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590243891023706395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07EA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C 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9D1C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13D1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E7D5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A4FA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F96B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353E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6E48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8312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04E3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268B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9788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31F9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0</w:t>
            </w:r>
          </w:p>
        </w:tc>
      </w:tr>
      <w:tr w:rsidR="005605A1" w14:paraId="004A9232" w14:textId="77777777" w:rsidTr="00F72DE4">
        <w:trPr>
          <w:trHeight w:val="28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92E3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CDDB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Włocławska 233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17A9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FPP0000226652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84B6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590243891023790332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1D8B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C 21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5F1F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0B65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1985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E115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1730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AFBB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6F40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5043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CDAE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1706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677A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1563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6FF1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2201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1699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55B4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1772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D653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1549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F26A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20664</w:t>
            </w:r>
          </w:p>
        </w:tc>
      </w:tr>
      <w:tr w:rsidR="005605A1" w14:paraId="04A57C2A" w14:textId="77777777" w:rsidTr="00F72DE4">
        <w:trPr>
          <w:trHeight w:val="28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38CB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992B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Spacerowa 44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CB2D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FPP0000226653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8545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590243891023785703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6EB9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C 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940F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F005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1562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D138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1374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56A5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1631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B0CF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4092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F03C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1312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EB03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1445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BB4B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1467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E09F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1563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0C54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1858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C0D0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1346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E4A6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17650</w:t>
            </w:r>
          </w:p>
        </w:tc>
      </w:tr>
      <w:tr w:rsidR="005605A1" w14:paraId="23C3BA33" w14:textId="77777777" w:rsidTr="00F72DE4">
        <w:trPr>
          <w:trHeight w:val="28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1226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332B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Szosa Bydgoska 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B9A9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FPP0000226655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5559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590243891023696948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FFB6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C 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D4CB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23E5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2405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F238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2391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02B9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2861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256A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6820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FB73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2170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1723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1923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7894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7798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2050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D40B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2356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6AF6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2344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2559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27343</w:t>
            </w:r>
          </w:p>
        </w:tc>
      </w:tr>
      <w:tr w:rsidR="005605A1" w14:paraId="19A08A10" w14:textId="77777777" w:rsidTr="00F72DE4">
        <w:trPr>
          <w:trHeight w:val="28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FB77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BBE7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Włocławska 233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6530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FPP0000228527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94DE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590243891022195473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C57D" w14:textId="09C79234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C</w:t>
            </w:r>
            <w:r w:rsidR="00710754">
              <w:rPr>
                <w:color w:val="000000"/>
                <w:sz w:val="22"/>
                <w:szCs w:val="22"/>
              </w:rPr>
              <w:t xml:space="preserve"> </w:t>
            </w:r>
            <w:r w:rsidRPr="005605A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3921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9655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1192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11B9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1094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ADB1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1252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1DB7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3517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DB15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9A29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1026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CF17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1106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880A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1271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A394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1267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243B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1090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BF80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13885</w:t>
            </w:r>
          </w:p>
        </w:tc>
      </w:tr>
      <w:tr w:rsidR="005605A1" w14:paraId="1C3969E6" w14:textId="77777777" w:rsidTr="00F72DE4">
        <w:trPr>
          <w:trHeight w:val="28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4541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A65B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BF6E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DF03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6043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D304" w14:textId="77777777" w:rsidR="00492443" w:rsidRPr="005605A1" w:rsidRDefault="00492443">
            <w:pPr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10C7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9496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7158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8976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08A5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10410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8D51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26636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1B10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8495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2F51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8142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35F4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8293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B154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8970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9546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9627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42EC" w14:textId="77777777" w:rsidR="00492443" w:rsidRPr="005605A1" w:rsidRDefault="00492443">
            <w:pPr>
              <w:jc w:val="right"/>
              <w:rPr>
                <w:color w:val="000000"/>
                <w:sz w:val="22"/>
                <w:szCs w:val="22"/>
              </w:rPr>
            </w:pPr>
            <w:r w:rsidRPr="005605A1">
              <w:rPr>
                <w:color w:val="000000"/>
                <w:sz w:val="22"/>
                <w:szCs w:val="22"/>
              </w:rPr>
              <w:t>8378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1CD2" w14:textId="77777777" w:rsidR="00492443" w:rsidRPr="005605A1" w:rsidRDefault="0049244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bookmarkStart w:id="0" w:name="_Hlk119919271"/>
            <w:r w:rsidRPr="005605A1">
              <w:rPr>
                <w:b/>
                <w:bCs/>
                <w:color w:val="000000"/>
                <w:sz w:val="22"/>
                <w:szCs w:val="22"/>
              </w:rPr>
              <w:t>107423</w:t>
            </w:r>
            <w:bookmarkEnd w:id="0"/>
          </w:p>
        </w:tc>
      </w:tr>
    </w:tbl>
    <w:p w14:paraId="4AAF7869" w14:textId="178B53F4" w:rsidR="00492443" w:rsidRDefault="00492443" w:rsidP="00492443">
      <w:pPr>
        <w:pStyle w:val="Akapitzlist"/>
        <w:ind w:left="284"/>
      </w:pPr>
    </w:p>
    <w:p w14:paraId="572071A2" w14:textId="12B44452" w:rsidR="00492443" w:rsidRDefault="00492443" w:rsidP="00492443">
      <w:pPr>
        <w:pStyle w:val="Akapitzlist"/>
        <w:ind w:left="284"/>
      </w:pPr>
    </w:p>
    <w:p w14:paraId="28ADC9EB" w14:textId="77777777" w:rsidR="00492443" w:rsidRDefault="00492443" w:rsidP="00024FAD"/>
    <w:sectPr w:rsidR="00492443" w:rsidSect="00024FAD">
      <w:footerReference w:type="default" r:id="rId7"/>
      <w:pgSz w:w="16838" w:h="11906" w:orient="landscape"/>
      <w:pgMar w:top="284" w:right="820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84992" w14:textId="77777777" w:rsidR="00A2562B" w:rsidRDefault="00A2562B" w:rsidP="00024FAD">
      <w:r>
        <w:separator/>
      </w:r>
    </w:p>
  </w:endnote>
  <w:endnote w:type="continuationSeparator" w:id="0">
    <w:p w14:paraId="5A0301CE" w14:textId="77777777" w:rsidR="00A2562B" w:rsidRDefault="00A2562B" w:rsidP="0002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D0A7" w14:textId="77777777" w:rsidR="00024FAD" w:rsidRPr="00526473" w:rsidRDefault="00024FAD" w:rsidP="00024FAD">
    <w:pPr>
      <w:jc w:val="center"/>
      <w:rPr>
        <w:sz w:val="16"/>
        <w:szCs w:val="16"/>
      </w:rPr>
    </w:pPr>
  </w:p>
  <w:p w14:paraId="0931039D" w14:textId="234C3AAF" w:rsidR="005316EF" w:rsidRPr="005311E2" w:rsidRDefault="00515AE8" w:rsidP="005311E2">
    <w:pPr>
      <w:jc w:val="center"/>
      <w:rPr>
        <w:sz w:val="16"/>
        <w:szCs w:val="16"/>
      </w:rPr>
    </w:pPr>
    <w:r>
      <w:rPr>
        <w:sz w:val="16"/>
        <w:szCs w:val="16"/>
      </w:rPr>
      <w:t>Postępowanie</w:t>
    </w:r>
    <w:r w:rsidRPr="00526473">
      <w:rPr>
        <w:sz w:val="16"/>
        <w:szCs w:val="16"/>
      </w:rPr>
      <w:t xml:space="preserve"> </w:t>
    </w:r>
    <w:r w:rsidRPr="005311E2">
      <w:rPr>
        <w:sz w:val="16"/>
        <w:szCs w:val="16"/>
      </w:rPr>
      <w:t xml:space="preserve">na dostawę energii elektrycznej dla </w:t>
    </w:r>
    <w:r w:rsidR="00024FAD">
      <w:rPr>
        <w:sz w:val="16"/>
        <w:szCs w:val="16"/>
      </w:rPr>
      <w:t xml:space="preserve">jednostek WOTUiW w Toruniu </w:t>
    </w:r>
    <w:r w:rsidRPr="005311E2">
      <w:rPr>
        <w:sz w:val="16"/>
        <w:szCs w:val="16"/>
      </w:rPr>
      <w:t xml:space="preserve"> </w:t>
    </w:r>
  </w:p>
  <w:p w14:paraId="5A815BD4" w14:textId="52EE0CBD" w:rsidR="005605A1" w:rsidRDefault="00515AE8" w:rsidP="00024FAD">
    <w:pPr>
      <w:jc w:val="center"/>
      <w:rPr>
        <w:sz w:val="16"/>
        <w:szCs w:val="16"/>
      </w:rPr>
    </w:pPr>
    <w:r w:rsidRPr="005311E2">
      <w:rPr>
        <w:sz w:val="16"/>
        <w:szCs w:val="16"/>
      </w:rPr>
      <w:t xml:space="preserve"> </w:t>
    </w:r>
    <w:r>
      <w:rPr>
        <w:sz w:val="16"/>
        <w:szCs w:val="16"/>
      </w:rPr>
      <w:t>(</w:t>
    </w:r>
    <w:r w:rsidR="00024FAD">
      <w:rPr>
        <w:sz w:val="16"/>
        <w:szCs w:val="16"/>
      </w:rPr>
      <w:t>ADM.262.</w:t>
    </w:r>
    <w:r w:rsidR="00710754">
      <w:rPr>
        <w:sz w:val="16"/>
        <w:szCs w:val="16"/>
      </w:rPr>
      <w:t>5</w:t>
    </w:r>
    <w:r w:rsidR="00024FAD">
      <w:rPr>
        <w:sz w:val="16"/>
        <w:szCs w:val="16"/>
      </w:rPr>
      <w:t xml:space="preserve">.2022) </w:t>
    </w:r>
  </w:p>
  <w:p w14:paraId="7B0DE677" w14:textId="2E4CFC8C" w:rsidR="005316EF" w:rsidRPr="00526473" w:rsidRDefault="00515AE8" w:rsidP="00024FAD">
    <w:pPr>
      <w:jc w:val="center"/>
      <w:rPr>
        <w:sz w:val="16"/>
        <w:szCs w:val="16"/>
      </w:rPr>
    </w:pPr>
    <w:r w:rsidRPr="00526473">
      <w:rPr>
        <w:sz w:val="16"/>
        <w:szCs w:val="16"/>
      </w:rPr>
      <w:t xml:space="preserve">Strona </w:t>
    </w:r>
    <w:r w:rsidRPr="00526473">
      <w:rPr>
        <w:b/>
        <w:sz w:val="16"/>
        <w:szCs w:val="16"/>
      </w:rPr>
      <w:fldChar w:fldCharType="begin"/>
    </w:r>
    <w:r w:rsidRPr="00526473">
      <w:rPr>
        <w:b/>
        <w:sz w:val="16"/>
        <w:szCs w:val="16"/>
      </w:rPr>
      <w:instrText>PAGE</w:instrText>
    </w:r>
    <w:r w:rsidRPr="00526473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1</w:t>
    </w:r>
    <w:r w:rsidRPr="00526473">
      <w:rPr>
        <w:b/>
        <w:sz w:val="16"/>
        <w:szCs w:val="16"/>
      </w:rPr>
      <w:fldChar w:fldCharType="end"/>
    </w:r>
    <w:r w:rsidRPr="00526473">
      <w:rPr>
        <w:sz w:val="16"/>
        <w:szCs w:val="16"/>
      </w:rPr>
      <w:t xml:space="preserve"> z </w:t>
    </w:r>
    <w:r w:rsidRPr="00526473">
      <w:rPr>
        <w:b/>
        <w:sz w:val="16"/>
        <w:szCs w:val="16"/>
      </w:rPr>
      <w:fldChar w:fldCharType="begin"/>
    </w:r>
    <w:r w:rsidRPr="00526473">
      <w:rPr>
        <w:b/>
        <w:sz w:val="16"/>
        <w:szCs w:val="16"/>
      </w:rPr>
      <w:instrText>NUMPAGES</w:instrText>
    </w:r>
    <w:r w:rsidRPr="00526473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2</w:t>
    </w:r>
    <w:r w:rsidRPr="00526473">
      <w:rPr>
        <w:b/>
        <w:sz w:val="16"/>
        <w:szCs w:val="16"/>
      </w:rPr>
      <w:fldChar w:fldCharType="end"/>
    </w:r>
  </w:p>
  <w:p w14:paraId="5F4F68FA" w14:textId="77777777" w:rsidR="005316EF" w:rsidRPr="00526473" w:rsidRDefault="00000000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569D9" w14:textId="77777777" w:rsidR="00A2562B" w:rsidRDefault="00A2562B" w:rsidP="00024FAD">
      <w:r>
        <w:separator/>
      </w:r>
    </w:p>
  </w:footnote>
  <w:footnote w:type="continuationSeparator" w:id="0">
    <w:p w14:paraId="55974922" w14:textId="77777777" w:rsidR="00A2562B" w:rsidRDefault="00A2562B" w:rsidP="00024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8269B"/>
    <w:multiLevelType w:val="hybridMultilevel"/>
    <w:tmpl w:val="3ADC6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2CF560">
      <w:start w:val="1"/>
      <w:numFmt w:val="lowerLetter"/>
      <w:lvlText w:val="%2)"/>
      <w:lvlJc w:val="left"/>
      <w:pPr>
        <w:ind w:left="14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A26A0"/>
    <w:multiLevelType w:val="hybridMultilevel"/>
    <w:tmpl w:val="3ADC69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6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632204">
    <w:abstractNumId w:val="0"/>
  </w:num>
  <w:num w:numId="2" w16cid:durableId="314726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43"/>
    <w:rsid w:val="00024FAD"/>
    <w:rsid w:val="00491994"/>
    <w:rsid w:val="00492443"/>
    <w:rsid w:val="00515AE8"/>
    <w:rsid w:val="005605A1"/>
    <w:rsid w:val="006773EA"/>
    <w:rsid w:val="00710754"/>
    <w:rsid w:val="007E5685"/>
    <w:rsid w:val="007F1873"/>
    <w:rsid w:val="008D4088"/>
    <w:rsid w:val="00A2562B"/>
    <w:rsid w:val="00D37448"/>
    <w:rsid w:val="00E81592"/>
    <w:rsid w:val="00EC148D"/>
    <w:rsid w:val="00F7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AED40"/>
  <w15:chartTrackingRefBased/>
  <w15:docId w15:val="{BAF8D83D-8DA8-49D3-86ED-523EB551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443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2443"/>
    <w:pPr>
      <w:tabs>
        <w:tab w:val="center" w:pos="4536"/>
        <w:tab w:val="right" w:pos="9072"/>
      </w:tabs>
    </w:pPr>
    <w:rPr>
      <w:rFonts w:eastAsia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92443"/>
    <w:rPr>
      <w:rFonts w:ascii="Times New Roman" w:eastAsia="Calibri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024F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F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10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wotuiw torun</dc:creator>
  <cp:keywords/>
  <dc:description/>
  <cp:lastModifiedBy>Małgorzata Wiśniewska </cp:lastModifiedBy>
  <cp:revision>2</cp:revision>
  <cp:lastPrinted>2022-11-21T13:43:00Z</cp:lastPrinted>
  <dcterms:created xsi:type="dcterms:W3CDTF">2022-11-21T14:04:00Z</dcterms:created>
  <dcterms:modified xsi:type="dcterms:W3CDTF">2022-11-21T14:04:00Z</dcterms:modified>
</cp:coreProperties>
</file>